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10B0" w14:textId="77777777" w:rsidR="0055383D" w:rsidRPr="00040047" w:rsidRDefault="0055383D" w:rsidP="00877F81">
      <w:pPr>
        <w:rPr>
          <w:rFonts w:asciiTheme="majorEastAsia" w:eastAsiaTheme="majorEastAsia" w:hAnsiTheme="majorEastAsia"/>
          <w:sz w:val="22"/>
        </w:rPr>
      </w:pPr>
      <w:r w:rsidRPr="00040047">
        <w:rPr>
          <w:rFonts w:asciiTheme="majorEastAsia" w:eastAsiaTheme="majorEastAsia" w:hAnsiTheme="majorEastAsia" w:hint="eastAsia"/>
          <w:sz w:val="22"/>
        </w:rPr>
        <w:t>e-Learning</w:t>
      </w:r>
    </w:p>
    <w:p w14:paraId="36E7323D" w14:textId="77777777" w:rsidR="00533ED3" w:rsidRPr="00040047" w:rsidRDefault="00877F81" w:rsidP="00533E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0047"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5E7F2334" w14:textId="77777777" w:rsidR="00533ED3" w:rsidRPr="00533ED3" w:rsidRDefault="0055383D" w:rsidP="00533ED3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 w:rsidRPr="0055383D">
        <w:rPr>
          <w:rFonts w:asciiTheme="majorEastAsia" w:eastAsiaTheme="majorEastAsia" w:hAnsiTheme="majorEastAsia" w:hint="eastAsia"/>
          <w:szCs w:val="21"/>
        </w:rPr>
        <w:t>講義動画視聴終了日</w:t>
      </w:r>
      <w:r w:rsidR="00877F81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　日</w:t>
      </w:r>
    </w:p>
    <w:p w14:paraId="4E7661F3" w14:textId="77777777" w:rsidR="00533ED3" w:rsidRPr="00533ED3" w:rsidRDefault="0055383D" w:rsidP="00533ED3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私は本講義動画を視聴いたしました。</w:t>
      </w:r>
      <w:r w:rsidR="00877F8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877F81">
        <w:rPr>
          <w:rFonts w:hint="eastAsia"/>
        </w:rPr>
        <w:t xml:space="preserve">氏名： </w:t>
      </w:r>
      <w:r w:rsidR="00877F81" w:rsidRPr="0054161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877F81" w14:paraId="13CB3A55" w14:textId="77777777" w:rsidTr="0055383D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2E987BDF" w14:textId="77777777" w:rsidR="00877F81" w:rsidRPr="00541613" w:rsidRDefault="00877F81" w:rsidP="00F506FE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AD4F6A0" w14:textId="7706EF89" w:rsidR="00A75F87" w:rsidRDefault="00376D3C" w:rsidP="00F506FE">
            <w:pPr>
              <w:jc w:val="left"/>
            </w:pPr>
            <w:r>
              <w:rPr>
                <w:rFonts w:hint="eastAsia"/>
              </w:rPr>
              <w:t>【講義１－２</w:t>
            </w:r>
            <w:r w:rsidR="00877F81">
              <w:rPr>
                <w:rFonts w:hint="eastAsia"/>
              </w:rPr>
              <w:t>】</w:t>
            </w:r>
            <w:r w:rsidR="00737586">
              <w:rPr>
                <w:rFonts w:hint="eastAsia"/>
              </w:rPr>
              <w:t>(</w:t>
            </w:r>
            <w:r w:rsidR="00737586" w:rsidRPr="0045422E">
              <w:rPr>
                <w:rFonts w:hint="eastAsia"/>
                <w:sz w:val="20"/>
                <w:szCs w:val="21"/>
              </w:rPr>
              <w:t xml:space="preserve">テキストページ　</w:t>
            </w:r>
            <w:r w:rsidR="00737586" w:rsidRPr="0045422E">
              <w:rPr>
                <w:rFonts w:hint="eastAsia"/>
              </w:rPr>
              <w:t>３３</w:t>
            </w:r>
            <w:r w:rsidR="00737586">
              <w:rPr>
                <w:rFonts w:hint="eastAsia"/>
              </w:rPr>
              <w:t>～５７頁</w:t>
            </w:r>
            <w:r w:rsidR="00737586">
              <w:t>)</w:t>
            </w:r>
            <w:r w:rsidR="00737586">
              <w:rPr>
                <w:rFonts w:hint="eastAsia"/>
              </w:rPr>
              <w:t xml:space="preserve"> </w:t>
            </w:r>
          </w:p>
          <w:p w14:paraId="47061F15" w14:textId="42474B89" w:rsidR="00877F81" w:rsidRDefault="00376D3C" w:rsidP="00F506FE">
            <w:pPr>
              <w:jc w:val="left"/>
            </w:pPr>
            <w:r w:rsidRPr="00737586">
              <w:rPr>
                <w:rFonts w:hint="eastAsia"/>
              </w:rPr>
              <w:t>相談支援の基本的視点</w:t>
            </w:r>
            <w:r w:rsidR="00737586" w:rsidRPr="00737586">
              <w:rPr>
                <w:rFonts w:hint="eastAsia"/>
                <w:sz w:val="18"/>
                <w:szCs w:val="20"/>
              </w:rPr>
              <w:t>（障害児者支援の基本的視点）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50E342FE" w14:textId="77777777" w:rsidR="00877F81" w:rsidRPr="00541613" w:rsidRDefault="0055383D" w:rsidP="00F506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398DE65C" w14:textId="77777777" w:rsidR="00877F81" w:rsidRDefault="00877F81" w:rsidP="00F506FE">
            <w:pPr>
              <w:jc w:val="right"/>
            </w:pPr>
          </w:p>
        </w:tc>
      </w:tr>
    </w:tbl>
    <w:p w14:paraId="7689795C" w14:textId="09A51BF9" w:rsidR="00877F81" w:rsidRDefault="00877F81" w:rsidP="00877F8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55383D">
        <w:rPr>
          <w:rFonts w:hint="eastAsia"/>
        </w:rPr>
        <w:t>視聴後は期限までに必要事項を記入し、事務局へ提出してください。</w:t>
      </w:r>
    </w:p>
    <w:p w14:paraId="1301BE41" w14:textId="77777777" w:rsidR="00877F81" w:rsidRPr="00541613" w:rsidRDefault="00877F81" w:rsidP="00877F8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4EC7298" w14:textId="77777777" w:rsidR="00877F81" w:rsidRDefault="00877F81" w:rsidP="00877F81">
      <w:r>
        <w:rPr>
          <w:rFonts w:hint="eastAsia"/>
        </w:rPr>
        <w:t xml:space="preserve">　</w:t>
      </w:r>
      <w:r w:rsidR="00533ED3">
        <w:t xml:space="preserve"> </w:t>
      </w:r>
      <w:r>
        <w:rPr>
          <w:rFonts w:hint="eastAsia"/>
        </w:rPr>
        <w:t>［事後評価］① 受講後の学習効果を確認する（身についた、</w:t>
      </w:r>
      <w:r w:rsidR="0055383D">
        <w:rPr>
          <w:rFonts w:hint="eastAsia"/>
        </w:rPr>
        <w:t>理解した</w:t>
      </w:r>
      <w:r>
        <w:rPr>
          <w:rFonts w:hint="eastAsia"/>
        </w:rPr>
        <w:t>自己評価と相違があった等）。</w:t>
      </w:r>
    </w:p>
    <w:p w14:paraId="3DF506CA" w14:textId="77777777" w:rsidR="00877F81" w:rsidRDefault="00877F81" w:rsidP="00877F81">
      <w:r>
        <w:rPr>
          <w:rFonts w:hint="eastAsia"/>
        </w:rPr>
        <w:t xml:space="preserve">　　　　　　</w:t>
      </w:r>
      <w:r w:rsidR="00533ED3">
        <w:t xml:space="preserve"> </w:t>
      </w:r>
      <w:r>
        <w:rPr>
          <w:rFonts w:hint="eastAsia"/>
        </w:rPr>
        <w:t>② 今後の実践や</w:t>
      </w:r>
      <w:r w:rsidR="00A75F87">
        <w:rPr>
          <w:rFonts w:hint="eastAsia"/>
        </w:rPr>
        <w:t>演習など、</w:t>
      </w:r>
      <w:r>
        <w:rPr>
          <w:rFonts w:hint="eastAsia"/>
        </w:rPr>
        <w:t>学びに向けた指針を確認する。</w:t>
      </w:r>
    </w:p>
    <w:p w14:paraId="7C12377D" w14:textId="77777777" w:rsidR="00877F81" w:rsidRPr="006B58B8" w:rsidRDefault="00877F81" w:rsidP="00877F81"/>
    <w:p w14:paraId="61E7BAE2" w14:textId="77777777" w:rsidR="00877F81" w:rsidRPr="006B58B8" w:rsidRDefault="00877F81" w:rsidP="00877F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11F94F57" w14:textId="77777777" w:rsidR="00877F81" w:rsidRDefault="00877F81" w:rsidP="00877F8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877F81" w14:paraId="45763605" w14:textId="77777777" w:rsidTr="00F506FE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24656AEA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C35039" w14:textId="77777777" w:rsidR="00877F81" w:rsidRPr="0097475F" w:rsidRDefault="00533ED3" w:rsidP="00F506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 w:rsidR="00877F81"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613C6843" w14:textId="77777777" w:rsidR="00213B4C" w:rsidRDefault="00213B4C" w:rsidP="00213B4C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  <w:p w14:paraId="1CE983E9" w14:textId="6578BA0A" w:rsidR="00877F81" w:rsidRPr="0097475F" w:rsidRDefault="00213B4C" w:rsidP="00213B4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（必ず記入すること）</w:t>
            </w:r>
          </w:p>
        </w:tc>
      </w:tr>
      <w:tr w:rsidR="00877F81" w14:paraId="59AB09A8" w14:textId="77777777" w:rsidTr="00F506FE">
        <w:trPr>
          <w:trHeight w:val="77"/>
        </w:trPr>
        <w:tc>
          <w:tcPr>
            <w:tcW w:w="4310" w:type="dxa"/>
            <w:vMerge/>
          </w:tcPr>
          <w:p w14:paraId="63033661" w14:textId="77777777" w:rsidR="00877F81" w:rsidRDefault="00877F81" w:rsidP="00F506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4A1BE8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1D3FA3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501F3E6F" w14:textId="77777777" w:rsidR="00877F81" w:rsidRDefault="00877F81" w:rsidP="00F506FE">
            <w:pPr>
              <w:widowControl/>
              <w:jc w:val="left"/>
            </w:pPr>
          </w:p>
        </w:tc>
      </w:tr>
      <w:tr w:rsidR="00877F81" w14:paraId="0931EA2F" w14:textId="77777777" w:rsidTr="00E92312">
        <w:trPr>
          <w:trHeight w:val="875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79B3E9" w14:textId="77777777" w:rsidR="00877F81" w:rsidRDefault="00AC280D" w:rsidP="00AC280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障害について正確に説明できる。</w:t>
            </w:r>
          </w:p>
          <w:p w14:paraId="3AA26AB3" w14:textId="57D24F5A" w:rsidR="00AC280D" w:rsidRPr="004A3FF6" w:rsidRDefault="00AC280D" w:rsidP="00AC280D">
            <w:pPr>
              <w:pStyle w:val="a7"/>
              <w:ind w:leftChars="0" w:left="360"/>
            </w:pPr>
            <w:r>
              <w:rPr>
                <w:rFonts w:hint="eastAsia"/>
              </w:rPr>
              <w:t>（医学モデルと社会モデル）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ED3A02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3D72670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FEA43A4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280D" w14:paraId="0BA47272" w14:textId="77777777" w:rsidTr="00E92312">
        <w:trPr>
          <w:trHeight w:val="832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D9E41" w14:textId="7438D27C" w:rsidR="00AC280D" w:rsidRDefault="00F74193" w:rsidP="00AC280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スティグマについて説明できる。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2CCF72" w14:textId="77777777" w:rsidR="00AC280D" w:rsidRDefault="00AC280D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1F2C37" w14:textId="77777777" w:rsidR="00AC280D" w:rsidRDefault="00AC280D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F03816" w14:textId="77777777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193" w14:paraId="22DE7E37" w14:textId="77777777" w:rsidTr="00E92312">
        <w:trPr>
          <w:trHeight w:val="843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FACD51" w14:textId="77777777" w:rsidR="00EB355D" w:rsidRDefault="00F74193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個別性の重視</w:t>
            </w:r>
            <w:r w:rsidR="00EB355D">
              <w:rPr>
                <w:rFonts w:hint="eastAsia"/>
              </w:rPr>
              <w:t>、リカバリー</w:t>
            </w:r>
            <w:r w:rsidRPr="00376D3C">
              <w:rPr>
                <w:rFonts w:hint="eastAsia"/>
              </w:rPr>
              <w:t>について</w:t>
            </w:r>
          </w:p>
          <w:p w14:paraId="01DCA36F" w14:textId="12A3887A" w:rsidR="00F74193" w:rsidRPr="00376D3C" w:rsidRDefault="00F74193" w:rsidP="00EB355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767A72" w14:textId="77777777" w:rsidR="00F74193" w:rsidRDefault="00F74193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4425D5" w14:textId="77777777" w:rsidR="00F74193" w:rsidRDefault="00F74193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6C329E" w14:textId="1913E964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3B6C36C3" w14:textId="77777777" w:rsidTr="00E92312">
        <w:trPr>
          <w:trHeight w:val="841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E4D98" w14:textId="77777777" w:rsidR="00AC280D" w:rsidRDefault="00AC280D" w:rsidP="00AC280D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生活者視点、ＱＯＬの重視について</w:t>
            </w:r>
          </w:p>
          <w:p w14:paraId="3A4EF9C7" w14:textId="310393C1" w:rsidR="00877F81" w:rsidRPr="00376D3C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1DB773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39796" w14:textId="77777777" w:rsidR="00877F81" w:rsidRPr="00376D3C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AB230B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04AFE9E9" w14:textId="77777777" w:rsidTr="00E92312">
        <w:trPr>
          <w:trHeight w:val="839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B36594" w14:textId="21667F92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本人主体、本人中心の支援について</w:t>
            </w:r>
          </w:p>
          <w:p w14:paraId="417DA18B" w14:textId="724CE81B" w:rsidR="00877F81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DC5609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D9E38" w14:textId="77777777" w:rsidR="00877F81" w:rsidRPr="00376D3C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0B8310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031255B2" w14:textId="77777777" w:rsidTr="00E92312">
        <w:trPr>
          <w:trHeight w:val="837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06B6E" w14:textId="77777777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自己決定（意思決定）の支援について</w:t>
            </w:r>
          </w:p>
          <w:p w14:paraId="5C90691F" w14:textId="4BC14394" w:rsidR="00877F81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DDA08C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64EA48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CBAAD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D3C" w14:paraId="3A337EA5" w14:textId="77777777" w:rsidTr="00E92312">
        <w:trPr>
          <w:trHeight w:val="849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A5B62" w14:textId="77777777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エンパワメント支援、ストレングスを</w:t>
            </w:r>
          </w:p>
          <w:p w14:paraId="5FB2CBB8" w14:textId="5EE27A46" w:rsidR="00376D3C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活かした支援について説明できる。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3E31D3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A5FA5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03F750" w14:textId="77777777" w:rsidR="00AC280D" w:rsidRPr="00AC280D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D3C" w14:paraId="6598E654" w14:textId="77777777" w:rsidTr="00E92312">
        <w:trPr>
          <w:trHeight w:val="848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727449" w14:textId="6EF959F2" w:rsidR="00376D3C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権利擁護について説明できる。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0D02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D3BC33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E7CC63" w14:textId="77777777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02386" w14:textId="77777777" w:rsidR="006421EF" w:rsidRDefault="006421EF" w:rsidP="00877F81"/>
    <w:p w14:paraId="585F87C5" w14:textId="54803EFC" w:rsidR="006421EF" w:rsidRDefault="00877F81" w:rsidP="00877F81">
      <w:r>
        <w:t xml:space="preserve">　　　　10　　　９　　　８　　　７　　　６　　　５　　　４　　　３　　　２　　　１</w:t>
      </w:r>
    </w:p>
    <w:p w14:paraId="0FF605EF" w14:textId="77777777" w:rsidR="008B1ACD" w:rsidRPr="0055383D" w:rsidRDefault="00877F81">
      <w:r>
        <w:rPr>
          <w:rFonts w:hint="eastAsia"/>
        </w:rPr>
        <w:t xml:space="preserve">　</w:t>
      </w:r>
      <w:r w:rsidR="0055383D">
        <w:rPr>
          <w:rFonts w:hint="eastAsia"/>
        </w:rPr>
        <w:t xml:space="preserve">　　</w:t>
      </w:r>
      <w:r>
        <w:rPr>
          <w:rFonts w:hint="eastAsia"/>
        </w:rPr>
        <w:t>←</w:t>
      </w:r>
      <w:r w:rsidR="0055383D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</w:t>
      </w:r>
      <w:r w:rsidR="0055383D">
        <w:rPr>
          <w:rFonts w:hint="eastAsia"/>
        </w:rPr>
        <w:t xml:space="preserve">　理解度が低い　</w:t>
      </w:r>
      <w:r>
        <w:rPr>
          <w:rFonts w:hint="eastAsia"/>
        </w:rPr>
        <w:t>→</w:t>
      </w:r>
    </w:p>
    <w:sectPr w:rsidR="008B1ACD" w:rsidRPr="0055383D" w:rsidSect="00A064F0">
      <w:headerReference w:type="default" r:id="rId7"/>
      <w:pgSz w:w="11906" w:h="16838" w:code="9"/>
      <w:pgMar w:top="1247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49F7" w14:textId="77777777" w:rsidR="004C195B" w:rsidRDefault="004C195B">
      <w:r>
        <w:separator/>
      </w:r>
    </w:p>
  </w:endnote>
  <w:endnote w:type="continuationSeparator" w:id="0">
    <w:p w14:paraId="4332E55F" w14:textId="77777777" w:rsidR="004C195B" w:rsidRDefault="004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4EDE" w14:textId="77777777" w:rsidR="004C195B" w:rsidRDefault="004C195B">
      <w:r>
        <w:separator/>
      </w:r>
    </w:p>
  </w:footnote>
  <w:footnote w:type="continuationSeparator" w:id="0">
    <w:p w14:paraId="494BF26E" w14:textId="77777777" w:rsidR="004C195B" w:rsidRDefault="004C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57EC" w14:textId="77777777" w:rsidR="009D2660" w:rsidRPr="00941E8A" w:rsidRDefault="0055383D" w:rsidP="0055383D">
    <w:pPr>
      <w:pStyle w:val="a3"/>
      <w:wordWrap w:val="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NSK</w:t>
    </w:r>
    <w:r>
      <w:rPr>
        <w:rFonts w:hint="eastAsia"/>
        <w:color w:val="808080" w:themeColor="background1" w:themeShade="80"/>
        <w:sz w:val="16"/>
        <w:szCs w:val="16"/>
      </w:rPr>
      <w:t xml:space="preserve"> イーラーニング受講者用　初任者研修</w:t>
    </w:r>
  </w:p>
  <w:p w14:paraId="148FD81F" w14:textId="77777777" w:rsidR="009D2660" w:rsidRDefault="004C19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5580E"/>
    <w:multiLevelType w:val="hybridMultilevel"/>
    <w:tmpl w:val="B4D4B322"/>
    <w:lvl w:ilvl="0" w:tplc="1152BC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B7A83"/>
    <w:multiLevelType w:val="hybridMultilevel"/>
    <w:tmpl w:val="B69AC5DC"/>
    <w:lvl w:ilvl="0" w:tplc="EB42D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81"/>
    <w:rsid w:val="00040047"/>
    <w:rsid w:val="000F3F54"/>
    <w:rsid w:val="00213B4C"/>
    <w:rsid w:val="00376D3C"/>
    <w:rsid w:val="003A4CBF"/>
    <w:rsid w:val="003E1F6C"/>
    <w:rsid w:val="0045422E"/>
    <w:rsid w:val="004C195B"/>
    <w:rsid w:val="004F3B29"/>
    <w:rsid w:val="00533ED3"/>
    <w:rsid w:val="0055383D"/>
    <w:rsid w:val="006421EF"/>
    <w:rsid w:val="00695ADE"/>
    <w:rsid w:val="0071496B"/>
    <w:rsid w:val="00737586"/>
    <w:rsid w:val="00877F81"/>
    <w:rsid w:val="00884D87"/>
    <w:rsid w:val="008B1ACD"/>
    <w:rsid w:val="00910F5B"/>
    <w:rsid w:val="00A75F87"/>
    <w:rsid w:val="00AC280D"/>
    <w:rsid w:val="00DC18C5"/>
    <w:rsid w:val="00E92312"/>
    <w:rsid w:val="00EB355D"/>
    <w:rsid w:val="00ED6B5A"/>
    <w:rsid w:val="00F74193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D8135"/>
  <w15:chartTrackingRefBased/>
  <w15:docId w15:val="{881C5A2B-807E-498C-B8A6-ACFC1852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8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F8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55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83D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AC2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米山 勝也</cp:lastModifiedBy>
  <cp:revision>5</cp:revision>
  <dcterms:created xsi:type="dcterms:W3CDTF">2020-07-20T10:25:00Z</dcterms:created>
  <dcterms:modified xsi:type="dcterms:W3CDTF">2020-11-27T09:14:00Z</dcterms:modified>
</cp:coreProperties>
</file>